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B2026" w14:textId="77777777" w:rsidR="00A94F2B" w:rsidRDefault="008B186F" w:rsidP="00BC358E">
      <w:pPr>
        <w:jc w:val="center"/>
        <w:rPr>
          <w:b/>
          <w:bCs/>
          <w:sz w:val="28"/>
          <w:szCs w:val="28"/>
        </w:rPr>
      </w:pPr>
      <w:r w:rsidRPr="008B186F">
        <w:rPr>
          <w:b/>
          <w:bCs/>
          <w:sz w:val="28"/>
          <w:szCs w:val="28"/>
        </w:rPr>
        <w:t>Bridge Cottage Surgery</w:t>
      </w:r>
    </w:p>
    <w:p w14:paraId="21D0501B" w14:textId="5843F502" w:rsidR="00B86EDC" w:rsidRDefault="008B186F" w:rsidP="00BC358E">
      <w:pPr>
        <w:jc w:val="center"/>
        <w:rPr>
          <w:b/>
          <w:bCs/>
          <w:sz w:val="28"/>
          <w:szCs w:val="28"/>
        </w:rPr>
      </w:pPr>
      <w:r w:rsidRPr="008B186F">
        <w:rPr>
          <w:b/>
          <w:bCs/>
          <w:sz w:val="28"/>
          <w:szCs w:val="28"/>
        </w:rPr>
        <w:t xml:space="preserve">Patient Participation Group </w:t>
      </w:r>
    </w:p>
    <w:p w14:paraId="78AAF566" w14:textId="25AD2427" w:rsidR="008B186F" w:rsidRPr="008B186F" w:rsidRDefault="008B186F" w:rsidP="008B186F">
      <w:pPr>
        <w:jc w:val="center"/>
        <w:rPr>
          <w:b/>
          <w:bCs/>
          <w:sz w:val="28"/>
          <w:szCs w:val="28"/>
        </w:rPr>
      </w:pPr>
      <w:r w:rsidRPr="008B186F">
        <w:rPr>
          <w:b/>
          <w:bCs/>
          <w:sz w:val="28"/>
          <w:szCs w:val="28"/>
        </w:rPr>
        <w:t>Minutes</w:t>
      </w:r>
    </w:p>
    <w:p w14:paraId="61F342D8" w14:textId="77777777" w:rsidR="00C55265" w:rsidRDefault="00C55265" w:rsidP="008B186F">
      <w:pPr>
        <w:jc w:val="center"/>
      </w:pPr>
    </w:p>
    <w:p w14:paraId="0E4E45F9" w14:textId="39D44005" w:rsidR="008B186F" w:rsidRPr="00C55265" w:rsidRDefault="00B65AFE" w:rsidP="008B186F">
      <w:pPr>
        <w:jc w:val="center"/>
        <w:rPr>
          <w:b/>
          <w:bCs/>
          <w:i/>
          <w:iCs/>
        </w:rPr>
      </w:pPr>
      <w:r>
        <w:rPr>
          <w:b/>
          <w:bCs/>
          <w:i/>
          <w:iCs/>
        </w:rPr>
        <w:t>28</w:t>
      </w:r>
      <w:r w:rsidRPr="00B65AFE">
        <w:rPr>
          <w:b/>
          <w:bCs/>
          <w:i/>
          <w:iCs/>
          <w:vertAlign w:val="superscript"/>
        </w:rPr>
        <w:t>th</w:t>
      </w:r>
      <w:r>
        <w:rPr>
          <w:b/>
          <w:bCs/>
          <w:i/>
          <w:iCs/>
        </w:rPr>
        <w:t xml:space="preserve"> March 2023</w:t>
      </w:r>
    </w:p>
    <w:p w14:paraId="5B9A4986" w14:textId="77777777" w:rsidR="00663E08" w:rsidRPr="00BC358E" w:rsidRDefault="00663E08" w:rsidP="008B186F">
      <w:pPr>
        <w:jc w:val="center"/>
        <w:rPr>
          <w:b/>
          <w:bCs/>
          <w:sz w:val="12"/>
          <w:szCs w:val="12"/>
        </w:rPr>
      </w:pPr>
    </w:p>
    <w:p w14:paraId="51AF2F80" w14:textId="7EBB9222" w:rsidR="008B186F" w:rsidRPr="008B186F" w:rsidRDefault="008B186F" w:rsidP="008B186F">
      <w:pPr>
        <w:jc w:val="center"/>
      </w:pPr>
      <w:r w:rsidRPr="008B186F">
        <w:t xml:space="preserve">Chair: </w:t>
      </w:r>
      <w:r w:rsidR="00663E08">
        <w:t xml:space="preserve"> </w:t>
      </w:r>
      <w:r w:rsidR="00BC358E">
        <w:t xml:space="preserve"> </w:t>
      </w:r>
      <w:r w:rsidR="00B65AFE">
        <w:t>Debbie Crossley</w:t>
      </w:r>
    </w:p>
    <w:p w14:paraId="02A46F5C" w14:textId="7950D67D" w:rsidR="008B186F" w:rsidRPr="00BC358E" w:rsidRDefault="008B186F" w:rsidP="008B186F">
      <w:pPr>
        <w:jc w:val="center"/>
        <w:rPr>
          <w:sz w:val="16"/>
          <w:szCs w:val="16"/>
        </w:rPr>
      </w:pPr>
    </w:p>
    <w:p w14:paraId="2D4170DA" w14:textId="3CF2694D" w:rsidR="008B186F" w:rsidRDefault="008B186F" w:rsidP="008B186F">
      <w:pPr>
        <w:tabs>
          <w:tab w:val="left" w:pos="1418"/>
        </w:tabs>
        <w:ind w:left="1418" w:hanging="1418"/>
      </w:pPr>
      <w:r>
        <w:t xml:space="preserve">Present: </w:t>
      </w:r>
      <w:r>
        <w:tab/>
      </w:r>
      <w:r w:rsidR="00BC358E">
        <w:t xml:space="preserve"> </w:t>
      </w:r>
      <w:r w:rsidR="00B65AFE">
        <w:t xml:space="preserve">Debbie </w:t>
      </w:r>
      <w:proofErr w:type="spellStart"/>
      <w:r w:rsidR="00B65AFE">
        <w:t>Shearly</w:t>
      </w:r>
      <w:proofErr w:type="spellEnd"/>
      <w:r w:rsidR="00B65AFE">
        <w:t xml:space="preserve">, Jan Jacklin, David Bell, James Young, Carolyn Clark, Jacqueline </w:t>
      </w:r>
      <w:proofErr w:type="spellStart"/>
      <w:r w:rsidR="00B65AFE">
        <w:t>Pountney</w:t>
      </w:r>
      <w:proofErr w:type="spellEnd"/>
      <w:r w:rsidR="00B65AFE">
        <w:t>, Neil Burns</w:t>
      </w:r>
    </w:p>
    <w:p w14:paraId="781DD463" w14:textId="64D6E8E8" w:rsidR="008B186F" w:rsidRPr="008B186F" w:rsidRDefault="008B186F" w:rsidP="008B186F">
      <w:pPr>
        <w:tabs>
          <w:tab w:val="left" w:pos="1418"/>
        </w:tabs>
        <w:ind w:left="1418" w:hanging="1418"/>
      </w:pPr>
      <w:r>
        <w:t>Apologies:</w:t>
      </w:r>
      <w:r>
        <w:tab/>
      </w:r>
      <w:r w:rsidR="00BC358E">
        <w:t xml:space="preserve"> </w:t>
      </w:r>
    </w:p>
    <w:p w14:paraId="3BB2A132" w14:textId="4EDEC81D" w:rsidR="008B186F" w:rsidRDefault="008B186F"/>
    <w:tbl>
      <w:tblPr>
        <w:tblStyle w:val="TableGrid"/>
        <w:tblW w:w="0" w:type="auto"/>
        <w:tblLook w:val="04A0" w:firstRow="1" w:lastRow="0" w:firstColumn="1" w:lastColumn="0" w:noHBand="0" w:noVBand="1"/>
      </w:tblPr>
      <w:tblGrid>
        <w:gridCol w:w="2830"/>
        <w:gridCol w:w="7797"/>
        <w:gridCol w:w="3260"/>
      </w:tblGrid>
      <w:tr w:rsidR="008B186F" w14:paraId="5D2F57C7" w14:textId="77777777" w:rsidTr="00BC358E">
        <w:tc>
          <w:tcPr>
            <w:tcW w:w="2830" w:type="dxa"/>
          </w:tcPr>
          <w:p w14:paraId="55E72404" w14:textId="3DC4D545" w:rsidR="008B186F" w:rsidRPr="008B186F" w:rsidRDefault="008B186F">
            <w:pPr>
              <w:rPr>
                <w:b/>
                <w:bCs/>
              </w:rPr>
            </w:pPr>
            <w:r w:rsidRPr="008B186F">
              <w:rPr>
                <w:b/>
                <w:bCs/>
              </w:rPr>
              <w:t>Item</w:t>
            </w:r>
          </w:p>
        </w:tc>
        <w:tc>
          <w:tcPr>
            <w:tcW w:w="7797" w:type="dxa"/>
          </w:tcPr>
          <w:p w14:paraId="1F5D8CC4" w14:textId="2E60FFD7" w:rsidR="008B186F" w:rsidRPr="008B186F" w:rsidRDefault="008B186F">
            <w:pPr>
              <w:rPr>
                <w:b/>
                <w:bCs/>
              </w:rPr>
            </w:pPr>
            <w:r>
              <w:rPr>
                <w:b/>
                <w:bCs/>
              </w:rPr>
              <w:t>Notes</w:t>
            </w:r>
          </w:p>
        </w:tc>
        <w:tc>
          <w:tcPr>
            <w:tcW w:w="3260" w:type="dxa"/>
          </w:tcPr>
          <w:p w14:paraId="62EDF07A" w14:textId="57BC98BD" w:rsidR="008B186F" w:rsidRPr="008B186F" w:rsidRDefault="008B186F">
            <w:pPr>
              <w:rPr>
                <w:b/>
                <w:bCs/>
              </w:rPr>
            </w:pPr>
            <w:r w:rsidRPr="008B186F">
              <w:rPr>
                <w:b/>
                <w:bCs/>
              </w:rPr>
              <w:t>Action</w:t>
            </w:r>
          </w:p>
        </w:tc>
      </w:tr>
      <w:tr w:rsidR="008B186F" w14:paraId="20985B0D" w14:textId="77777777" w:rsidTr="00BC358E">
        <w:tc>
          <w:tcPr>
            <w:tcW w:w="2830" w:type="dxa"/>
          </w:tcPr>
          <w:p w14:paraId="5954BAF2" w14:textId="3133DBEB" w:rsidR="008B186F" w:rsidRDefault="00BC358E">
            <w:r>
              <w:t>Minutes from Last Meeting</w:t>
            </w:r>
          </w:p>
        </w:tc>
        <w:tc>
          <w:tcPr>
            <w:tcW w:w="7797" w:type="dxa"/>
          </w:tcPr>
          <w:p w14:paraId="69A81F4A" w14:textId="42AE920B" w:rsidR="008B186F" w:rsidRPr="00B86EDC" w:rsidRDefault="00B65AFE" w:rsidP="008B186F">
            <w:r>
              <w:t xml:space="preserve">January meeting </w:t>
            </w:r>
            <w:r w:rsidR="001E4B79">
              <w:t>minute</w:t>
            </w:r>
            <w:r>
              <w:t>s agreed as accurate</w:t>
            </w:r>
          </w:p>
          <w:p w14:paraId="2294A9D6" w14:textId="77777777" w:rsidR="008B186F" w:rsidRPr="00B86EDC" w:rsidRDefault="008B186F"/>
        </w:tc>
        <w:tc>
          <w:tcPr>
            <w:tcW w:w="3260" w:type="dxa"/>
          </w:tcPr>
          <w:p w14:paraId="3C443B01" w14:textId="77777777" w:rsidR="008B186F" w:rsidRPr="00B86EDC" w:rsidRDefault="008B186F"/>
        </w:tc>
      </w:tr>
      <w:tr w:rsidR="008B186F" w14:paraId="7B02B5E3" w14:textId="77777777" w:rsidTr="00BC358E">
        <w:tc>
          <w:tcPr>
            <w:tcW w:w="2830" w:type="dxa"/>
          </w:tcPr>
          <w:p w14:paraId="0FE9B25B" w14:textId="1DAFA7C5" w:rsidR="008B186F" w:rsidRDefault="00BC358E">
            <w:r>
              <w:t>Matters Arising</w:t>
            </w:r>
          </w:p>
        </w:tc>
        <w:tc>
          <w:tcPr>
            <w:tcW w:w="7797" w:type="dxa"/>
          </w:tcPr>
          <w:p w14:paraId="153F4DC9" w14:textId="77777777" w:rsidR="008B186F" w:rsidRDefault="00B65AFE">
            <w:r>
              <w:t>All actions completed</w:t>
            </w:r>
          </w:p>
          <w:p w14:paraId="136BFC1E" w14:textId="28B5D716" w:rsidR="00D95FD8" w:rsidRPr="00B86EDC" w:rsidRDefault="00D95FD8">
            <w:r>
              <w:t>Agreed for Chair to rotate monthly between the PPG Members, except Jan who did not feel able to chair.</w:t>
            </w:r>
          </w:p>
        </w:tc>
        <w:tc>
          <w:tcPr>
            <w:tcW w:w="3260" w:type="dxa"/>
          </w:tcPr>
          <w:p w14:paraId="30B3C113" w14:textId="77777777" w:rsidR="008B186F" w:rsidRPr="00B86EDC" w:rsidRDefault="008B186F"/>
        </w:tc>
      </w:tr>
      <w:tr w:rsidR="00B86EDC" w14:paraId="0D9CD0D5" w14:textId="77777777" w:rsidTr="00BC358E">
        <w:tc>
          <w:tcPr>
            <w:tcW w:w="2830" w:type="dxa"/>
          </w:tcPr>
          <w:p w14:paraId="68D8D64C" w14:textId="3568E3B3" w:rsidR="00B86EDC" w:rsidRDefault="00BC358E">
            <w:r>
              <w:t>PPG Membership</w:t>
            </w:r>
            <w:r w:rsidR="00D95FD8">
              <w:t xml:space="preserve"> and Structure</w:t>
            </w:r>
          </w:p>
        </w:tc>
        <w:tc>
          <w:tcPr>
            <w:tcW w:w="7797" w:type="dxa"/>
          </w:tcPr>
          <w:p w14:paraId="43D2EF0F" w14:textId="77777777" w:rsidR="00B86EDC" w:rsidRDefault="00D95FD8" w:rsidP="00663E08">
            <w:r>
              <w:t xml:space="preserve">Agreed that PPG would benefit from additional members to attend meetings and be more involved.   Those within </w:t>
            </w:r>
            <w:proofErr w:type="spellStart"/>
            <w:r>
              <w:t>vPPG</w:t>
            </w:r>
            <w:proofErr w:type="spellEnd"/>
            <w:r>
              <w:t xml:space="preserve"> to be contacted to ask if they would be interested in attending the meetings.</w:t>
            </w:r>
          </w:p>
          <w:p w14:paraId="77217E28" w14:textId="77777777" w:rsidR="00D95FD8" w:rsidRDefault="00D95FD8" w:rsidP="00663E08"/>
          <w:p w14:paraId="1D688DA2" w14:textId="77777777" w:rsidR="00D95FD8" w:rsidRDefault="00D95FD8" w:rsidP="00663E08">
            <w:r>
              <w:t xml:space="preserve">Request was made to re-circulate the PPG Terms of Reference and to make clear to the Surgery population of the role of the PPG </w:t>
            </w:r>
          </w:p>
          <w:p w14:paraId="73BEF68A" w14:textId="77777777" w:rsidR="00D95FD8" w:rsidRDefault="00D95FD8" w:rsidP="00663E08"/>
          <w:p w14:paraId="61A20962" w14:textId="4F0E5425" w:rsidR="00D95FD8" w:rsidRPr="00B86EDC" w:rsidRDefault="00D95FD8" w:rsidP="00663E08"/>
        </w:tc>
        <w:tc>
          <w:tcPr>
            <w:tcW w:w="3260" w:type="dxa"/>
          </w:tcPr>
          <w:p w14:paraId="53915E68" w14:textId="77777777" w:rsidR="00B86EDC" w:rsidRDefault="00D95FD8">
            <w:r>
              <w:t xml:space="preserve">DC – contact </w:t>
            </w:r>
            <w:proofErr w:type="spellStart"/>
            <w:r>
              <w:t>vPPG</w:t>
            </w:r>
            <w:proofErr w:type="spellEnd"/>
            <w:r>
              <w:t xml:space="preserve"> to encourage attendance</w:t>
            </w:r>
          </w:p>
          <w:p w14:paraId="4022536C" w14:textId="77777777" w:rsidR="00D95FD8" w:rsidRDefault="00D95FD8"/>
          <w:p w14:paraId="204EE466" w14:textId="4EA8A438" w:rsidR="00D95FD8" w:rsidRPr="00B86EDC" w:rsidRDefault="00D95FD8">
            <w:r>
              <w:t>DC – circulate PPG TOR</w:t>
            </w:r>
            <w:r w:rsidR="001E4B79">
              <w:t xml:space="preserve"> </w:t>
            </w:r>
            <w:r w:rsidR="001E4B79" w:rsidRPr="001E4B79">
              <w:rPr>
                <w:i/>
                <w:iCs/>
              </w:rPr>
              <w:t>(attached to Minutes)</w:t>
            </w:r>
          </w:p>
        </w:tc>
      </w:tr>
      <w:tr w:rsidR="00B86EDC" w14:paraId="2E1737CB" w14:textId="77777777" w:rsidTr="00BC358E">
        <w:tc>
          <w:tcPr>
            <w:tcW w:w="2830" w:type="dxa"/>
          </w:tcPr>
          <w:p w14:paraId="20C04B18" w14:textId="7BAC9C50" w:rsidR="00B86EDC" w:rsidRDefault="00BC358E">
            <w:r>
              <w:t>Targets for 2023</w:t>
            </w:r>
          </w:p>
        </w:tc>
        <w:tc>
          <w:tcPr>
            <w:tcW w:w="7797" w:type="dxa"/>
          </w:tcPr>
          <w:p w14:paraId="6B0A0DCE" w14:textId="6BF01979" w:rsidR="00DC4DF6" w:rsidRDefault="00D95FD8" w:rsidP="00663E08">
            <w:r>
              <w:t xml:space="preserve">Agreed to </w:t>
            </w:r>
            <w:r w:rsidR="001E4B79">
              <w:t>try replacing</w:t>
            </w:r>
            <w:r>
              <w:t xml:space="preserve"> monthly news articles in local magazines with a quarterly A4 one-sided newsletter produced by the PPG to include health issues and practice information.</w:t>
            </w:r>
          </w:p>
          <w:p w14:paraId="21C180FE" w14:textId="6FB456F6" w:rsidR="00D95FD8" w:rsidRDefault="00D95FD8" w:rsidP="00663E08"/>
          <w:p w14:paraId="74790829" w14:textId="43AE520F" w:rsidR="00D95FD8" w:rsidRDefault="00D95FD8" w:rsidP="00663E08">
            <w:r>
              <w:t>Patient record access – agreed it was important to explain what is available and the benefits of having access to medical record information.</w:t>
            </w:r>
          </w:p>
          <w:p w14:paraId="118EE34B" w14:textId="77777777" w:rsidR="00D95FD8" w:rsidRDefault="00D95FD8" w:rsidP="00663E08"/>
          <w:p w14:paraId="604126BD" w14:textId="77777777" w:rsidR="00D95FD8" w:rsidRDefault="00D95FD8" w:rsidP="00663E08">
            <w:r>
              <w:lastRenderedPageBreak/>
              <w:t>DS – offered to edit any content for the newsletter prior to being put together by DC.   DC to send through some information to DS.</w:t>
            </w:r>
          </w:p>
          <w:p w14:paraId="1C5BCBF7" w14:textId="77777777" w:rsidR="00D95FD8" w:rsidRDefault="00D95FD8" w:rsidP="00663E08"/>
          <w:p w14:paraId="175C7A26" w14:textId="59DC3399" w:rsidR="00D95FD8" w:rsidRDefault="00D95FD8" w:rsidP="00663E08">
            <w:r>
              <w:t xml:space="preserve">Possible survey for </w:t>
            </w:r>
            <w:proofErr w:type="spellStart"/>
            <w:r>
              <w:t>vPPG</w:t>
            </w:r>
            <w:proofErr w:type="spellEnd"/>
            <w:r>
              <w:t xml:space="preserve"> – remind </w:t>
            </w:r>
            <w:proofErr w:type="spellStart"/>
            <w:r>
              <w:t>vPPG</w:t>
            </w:r>
            <w:proofErr w:type="spellEnd"/>
            <w:r>
              <w:t xml:space="preserve"> of the purpose of the PPG.  ‘Participate and Support the Practice to Improve what the Practice offers to the Patient Population’</w:t>
            </w:r>
          </w:p>
          <w:p w14:paraId="0C0D9457" w14:textId="1BDAC370" w:rsidR="00D95FD8" w:rsidRPr="00B86EDC" w:rsidRDefault="00D95FD8" w:rsidP="00663E08">
            <w:r>
              <w:t xml:space="preserve">Survey questions - Do you know you can access your medical record? Do you use the NHS app?  Do you use </w:t>
            </w:r>
            <w:proofErr w:type="spellStart"/>
            <w:r>
              <w:t>Systmonline</w:t>
            </w:r>
            <w:proofErr w:type="spellEnd"/>
            <w:r>
              <w:t>?  Would you like more information about this?</w:t>
            </w:r>
          </w:p>
        </w:tc>
        <w:tc>
          <w:tcPr>
            <w:tcW w:w="3260" w:type="dxa"/>
          </w:tcPr>
          <w:p w14:paraId="00007F10" w14:textId="3C17B29D" w:rsidR="00D87BF4" w:rsidRPr="00B86EDC" w:rsidRDefault="001E4B79" w:rsidP="00D95FD8">
            <w:r>
              <w:lastRenderedPageBreak/>
              <w:t>DC – to send information to DS for editing</w:t>
            </w:r>
          </w:p>
        </w:tc>
      </w:tr>
      <w:tr w:rsidR="007B0C10" w14:paraId="3FBC0C45" w14:textId="77777777" w:rsidTr="00BC358E">
        <w:tc>
          <w:tcPr>
            <w:tcW w:w="2830" w:type="dxa"/>
          </w:tcPr>
          <w:p w14:paraId="5E71EB85" w14:textId="2432BF54" w:rsidR="007B0C10" w:rsidRDefault="007B0C10" w:rsidP="00B65AFE">
            <w:r>
              <w:t>Coping with Dementia Event – Welwyn</w:t>
            </w:r>
          </w:p>
        </w:tc>
        <w:tc>
          <w:tcPr>
            <w:tcW w:w="7797" w:type="dxa"/>
          </w:tcPr>
          <w:p w14:paraId="2D91F89E" w14:textId="77777777" w:rsidR="007B0C10" w:rsidRDefault="007B0C10" w:rsidP="00B65AFE">
            <w:r>
              <w:t>DC informed the PPG regarding an event organised which would be held at Welwyn Civic Centre.  We were asked if the PPG could support but as it was unclear exactly what was required it was agreed that publicising the event would be the most beneficial.</w:t>
            </w:r>
          </w:p>
          <w:p w14:paraId="721C7240" w14:textId="77777777" w:rsidR="007B0C10" w:rsidRDefault="007B0C10" w:rsidP="00B65AFE"/>
          <w:p w14:paraId="53653012" w14:textId="3D9CC1D6" w:rsidR="007B0C10" w:rsidRPr="007B0C10" w:rsidRDefault="007B0C10" w:rsidP="00B65AFE">
            <w:pPr>
              <w:rPr>
                <w:i/>
                <w:iCs/>
              </w:rPr>
            </w:pPr>
            <w:r w:rsidRPr="007B0C10">
              <w:rPr>
                <w:i/>
                <w:iCs/>
              </w:rPr>
              <w:t xml:space="preserve">Following the PPG Meeting – DC was contacted to confirm that the event was organised, and Bridge Cottage agreed to put up posters in the Surgery and on the News page of our website to </w:t>
            </w:r>
            <w:proofErr w:type="gramStart"/>
            <w:r w:rsidRPr="007B0C10">
              <w:rPr>
                <w:i/>
                <w:iCs/>
              </w:rPr>
              <w:t>publicise</w:t>
            </w:r>
            <w:proofErr w:type="gramEnd"/>
            <w:r w:rsidRPr="007B0C10">
              <w:rPr>
                <w:i/>
                <w:iCs/>
              </w:rPr>
              <w:t xml:space="preserve"> but it would not be appropriate to email/</w:t>
            </w:r>
            <w:r>
              <w:rPr>
                <w:i/>
                <w:iCs/>
              </w:rPr>
              <w:t>text</w:t>
            </w:r>
            <w:r w:rsidRPr="007B0C10">
              <w:rPr>
                <w:i/>
                <w:iCs/>
              </w:rPr>
              <w:t xml:space="preserve"> any patients directly regarding the event.</w:t>
            </w:r>
          </w:p>
        </w:tc>
        <w:tc>
          <w:tcPr>
            <w:tcW w:w="3260" w:type="dxa"/>
          </w:tcPr>
          <w:p w14:paraId="6BF20BD0" w14:textId="4A756B2C" w:rsidR="007B0C10" w:rsidRPr="007B0C10" w:rsidRDefault="007B0C10" w:rsidP="00B65AFE">
            <w:pPr>
              <w:rPr>
                <w:i/>
                <w:iCs/>
              </w:rPr>
            </w:pPr>
            <w:r w:rsidRPr="007B0C10">
              <w:rPr>
                <w:i/>
                <w:iCs/>
              </w:rPr>
              <w:t>Poster regarding event attached to Minutes</w:t>
            </w:r>
          </w:p>
        </w:tc>
      </w:tr>
      <w:tr w:rsidR="00B65AFE" w14:paraId="6A69242C" w14:textId="77777777" w:rsidTr="00BC358E">
        <w:tc>
          <w:tcPr>
            <w:tcW w:w="2830" w:type="dxa"/>
          </w:tcPr>
          <w:p w14:paraId="402C6A0F" w14:textId="671B7CDB" w:rsidR="00B65AFE" w:rsidRDefault="00B65AFE" w:rsidP="00B65AFE">
            <w:r>
              <w:t>Report from the Practice</w:t>
            </w:r>
          </w:p>
        </w:tc>
        <w:tc>
          <w:tcPr>
            <w:tcW w:w="7797" w:type="dxa"/>
          </w:tcPr>
          <w:p w14:paraId="3097C10E" w14:textId="66F6A560" w:rsidR="00B65AFE" w:rsidRDefault="00D95FD8" w:rsidP="00B65AFE">
            <w:r>
              <w:t>A listed building application to replace, repair and repaint the windows in the older part of the building has been submitted to the local council.</w:t>
            </w:r>
          </w:p>
          <w:p w14:paraId="1F33471E" w14:textId="0D3C0B50" w:rsidR="00D95FD8" w:rsidRDefault="00D95FD8" w:rsidP="00B65AFE"/>
          <w:p w14:paraId="538AC57E" w14:textId="08A9DC56" w:rsidR="00D95FD8" w:rsidRDefault="00D95FD8" w:rsidP="00B65AFE">
            <w:proofErr w:type="gramStart"/>
            <w:r>
              <w:t>The majority of</w:t>
            </w:r>
            <w:proofErr w:type="gramEnd"/>
            <w:r>
              <w:t xml:space="preserve"> lights within the practice have now been converted to LED and some remedial works to redecorate will now need to be organised.</w:t>
            </w:r>
          </w:p>
          <w:p w14:paraId="7776748E" w14:textId="1662649E" w:rsidR="00D95FD8" w:rsidRDefault="00D95FD8" w:rsidP="00B65AFE"/>
          <w:p w14:paraId="57BABA91" w14:textId="603B0559" w:rsidR="00D95FD8" w:rsidRDefault="00D95FD8" w:rsidP="00B65AFE">
            <w:r>
              <w:t>Some old signage has also been removed and replaced outside and inside the building.</w:t>
            </w:r>
          </w:p>
          <w:p w14:paraId="5348FF72" w14:textId="327CA9A2" w:rsidR="00D95FD8" w:rsidRDefault="00D95FD8" w:rsidP="00B65AFE"/>
          <w:p w14:paraId="738470EF" w14:textId="3E15905C" w:rsidR="00D95FD8" w:rsidRDefault="00D95FD8" w:rsidP="00B65AFE">
            <w:r>
              <w:t>There was discussion regarding the Partners and Doctors within the Surgery and DC suggested that a list of the current Doctors and how long they had been with the Surgery may be useful</w:t>
            </w:r>
          </w:p>
          <w:p w14:paraId="02ED8C15" w14:textId="57A3A377" w:rsidR="00D95FD8" w:rsidRPr="00B86EDC" w:rsidRDefault="00D95FD8" w:rsidP="00B65AFE"/>
        </w:tc>
        <w:tc>
          <w:tcPr>
            <w:tcW w:w="3260" w:type="dxa"/>
          </w:tcPr>
          <w:p w14:paraId="38008C4F" w14:textId="49986BB7" w:rsidR="00B65AFE" w:rsidRDefault="00D95FD8" w:rsidP="00B65AFE">
            <w:r>
              <w:t xml:space="preserve">DC – circulate list of </w:t>
            </w:r>
            <w:proofErr w:type="gramStart"/>
            <w:r>
              <w:t>Doctors</w:t>
            </w:r>
            <w:proofErr w:type="gramEnd"/>
            <w:r>
              <w:t xml:space="preserve"> and how long they had been at the Surgery to PPG</w:t>
            </w:r>
          </w:p>
          <w:p w14:paraId="77692F0F" w14:textId="761A9577" w:rsidR="001E4B79" w:rsidRPr="001E4B79" w:rsidRDefault="001E4B79" w:rsidP="00B65AFE">
            <w:pPr>
              <w:rPr>
                <w:i/>
                <w:iCs/>
              </w:rPr>
            </w:pPr>
            <w:r w:rsidRPr="001E4B79">
              <w:rPr>
                <w:i/>
                <w:iCs/>
              </w:rPr>
              <w:t>(</w:t>
            </w:r>
            <w:proofErr w:type="gramStart"/>
            <w:r w:rsidRPr="001E4B79">
              <w:rPr>
                <w:i/>
                <w:iCs/>
              </w:rPr>
              <w:t>attached</w:t>
            </w:r>
            <w:proofErr w:type="gramEnd"/>
            <w:r w:rsidRPr="001E4B79">
              <w:rPr>
                <w:i/>
                <w:iCs/>
              </w:rPr>
              <w:t xml:space="preserve"> to Minutes)</w:t>
            </w:r>
          </w:p>
          <w:p w14:paraId="6E23B1CE" w14:textId="36B0CEF6" w:rsidR="001E4B79" w:rsidRPr="00B86EDC" w:rsidRDefault="001E4B79" w:rsidP="00B65AFE"/>
        </w:tc>
      </w:tr>
      <w:tr w:rsidR="00B65AFE" w14:paraId="0B08CAD3" w14:textId="77777777" w:rsidTr="00BC358E">
        <w:tc>
          <w:tcPr>
            <w:tcW w:w="2830" w:type="dxa"/>
          </w:tcPr>
          <w:p w14:paraId="3225F563" w14:textId="30DC45AB" w:rsidR="00B65AFE" w:rsidRDefault="00B65AFE" w:rsidP="00B65AFE">
            <w:r>
              <w:t>Any other business</w:t>
            </w:r>
          </w:p>
        </w:tc>
        <w:tc>
          <w:tcPr>
            <w:tcW w:w="7797" w:type="dxa"/>
          </w:tcPr>
          <w:p w14:paraId="58FC4FAD" w14:textId="23B35664" w:rsidR="00B65AFE" w:rsidRDefault="00D95FD8" w:rsidP="00B65AFE">
            <w:r>
              <w:t xml:space="preserve">JP – expressed concern regarding follow up treatment after hospital attendance.  Suggested when patient is requested by hospital to have something done at the Surgery – </w:t>
            </w:r>
            <w:proofErr w:type="spellStart"/>
            <w:r>
              <w:t>ie</w:t>
            </w:r>
            <w:proofErr w:type="spellEnd"/>
            <w:r>
              <w:t xml:space="preserve">, dressing, ECG; if no appointment is available, receptionist should ask advice from clinician </w:t>
            </w:r>
          </w:p>
          <w:p w14:paraId="320604A8" w14:textId="2BED8211" w:rsidR="00D95FD8" w:rsidRDefault="00D95FD8" w:rsidP="00B65AFE"/>
          <w:p w14:paraId="51A38244" w14:textId="41C4F793" w:rsidR="00D95FD8" w:rsidRDefault="00D95FD8" w:rsidP="00B65AFE">
            <w:r>
              <w:t>Urgent care service at QEII – query regarding what is covered by them</w:t>
            </w:r>
          </w:p>
          <w:p w14:paraId="3C5A8B29" w14:textId="789965AE" w:rsidR="007B0C10" w:rsidRDefault="007B0C10" w:rsidP="00B65AFE"/>
          <w:p w14:paraId="2FDEB07C" w14:textId="12D99F38" w:rsidR="007B0C10" w:rsidRPr="00B86EDC" w:rsidRDefault="007B0C10" w:rsidP="00B65AFE">
            <w:r>
              <w:t xml:space="preserve">Positive feedback was given regarding service at </w:t>
            </w:r>
            <w:proofErr w:type="spellStart"/>
            <w:r>
              <w:t>Codicote</w:t>
            </w:r>
            <w:proofErr w:type="spellEnd"/>
            <w:r>
              <w:t xml:space="preserve"> pharmacy</w:t>
            </w:r>
          </w:p>
          <w:p w14:paraId="754393E1" w14:textId="2A231016" w:rsidR="00B65AFE" w:rsidRPr="00B86EDC" w:rsidRDefault="00B65AFE" w:rsidP="00B65AFE"/>
        </w:tc>
        <w:tc>
          <w:tcPr>
            <w:tcW w:w="3260" w:type="dxa"/>
          </w:tcPr>
          <w:p w14:paraId="6EC195CC" w14:textId="77777777" w:rsidR="00B65AFE" w:rsidRDefault="00D95FD8" w:rsidP="00B65AFE">
            <w:r>
              <w:t>DC – circulate information regarding issues appropriate to attend urgent care at QEII</w:t>
            </w:r>
          </w:p>
          <w:p w14:paraId="3C8D126E" w14:textId="46929B2D" w:rsidR="001E4B79" w:rsidRPr="001E4B79" w:rsidRDefault="001E4B79" w:rsidP="00B65AFE">
            <w:pPr>
              <w:rPr>
                <w:i/>
                <w:iCs/>
              </w:rPr>
            </w:pPr>
            <w:r w:rsidRPr="001E4B79">
              <w:rPr>
                <w:i/>
                <w:iCs/>
              </w:rPr>
              <w:t>(</w:t>
            </w:r>
            <w:proofErr w:type="gramStart"/>
            <w:r w:rsidRPr="001E4B79">
              <w:rPr>
                <w:i/>
                <w:iCs/>
              </w:rPr>
              <w:t>attached</w:t>
            </w:r>
            <w:proofErr w:type="gramEnd"/>
            <w:r w:rsidRPr="001E4B79">
              <w:rPr>
                <w:i/>
                <w:iCs/>
              </w:rPr>
              <w:t xml:space="preserve"> to Minutes)</w:t>
            </w:r>
          </w:p>
        </w:tc>
      </w:tr>
      <w:tr w:rsidR="00B65AFE" w14:paraId="0CD5D0B1" w14:textId="77777777" w:rsidTr="00BC358E">
        <w:tc>
          <w:tcPr>
            <w:tcW w:w="2830" w:type="dxa"/>
          </w:tcPr>
          <w:p w14:paraId="6B59B15A" w14:textId="66EF9364" w:rsidR="00B65AFE" w:rsidRDefault="00B65AFE" w:rsidP="00B65AFE">
            <w:r>
              <w:t>Date of Next Meeting</w:t>
            </w:r>
          </w:p>
        </w:tc>
        <w:tc>
          <w:tcPr>
            <w:tcW w:w="7797" w:type="dxa"/>
          </w:tcPr>
          <w:p w14:paraId="6AF5CC71" w14:textId="26A77EAB" w:rsidR="00B65AFE" w:rsidRDefault="00D95FD8" w:rsidP="00B65AFE">
            <w:r>
              <w:t>Survey to be circulated to agree date/time and F2F/Virtual w/c 15/5</w:t>
            </w:r>
          </w:p>
        </w:tc>
        <w:tc>
          <w:tcPr>
            <w:tcW w:w="3260" w:type="dxa"/>
          </w:tcPr>
          <w:p w14:paraId="72B109E7" w14:textId="0A7AF6FE" w:rsidR="00B65AFE" w:rsidRDefault="00B65AFE" w:rsidP="00B65AFE"/>
        </w:tc>
      </w:tr>
    </w:tbl>
    <w:p w14:paraId="53AFEF47" w14:textId="77777777" w:rsidR="008B186F" w:rsidRDefault="008B186F" w:rsidP="0004334D"/>
    <w:sectPr w:rsidR="008B186F" w:rsidSect="00C55265">
      <w:pgSz w:w="16838" w:h="11906" w:orient="landscape"/>
      <w:pgMar w:top="709" w:right="85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C7D56"/>
    <w:multiLevelType w:val="hybridMultilevel"/>
    <w:tmpl w:val="40B4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7460DA"/>
    <w:multiLevelType w:val="hybridMultilevel"/>
    <w:tmpl w:val="BBC0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3192282">
    <w:abstractNumId w:val="0"/>
  </w:num>
  <w:num w:numId="2" w16cid:durableId="306404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A0"/>
    <w:rsid w:val="0004334D"/>
    <w:rsid w:val="001D6CA0"/>
    <w:rsid w:val="001E4B79"/>
    <w:rsid w:val="002D7680"/>
    <w:rsid w:val="003D12FC"/>
    <w:rsid w:val="00663E08"/>
    <w:rsid w:val="007530BE"/>
    <w:rsid w:val="007B0C10"/>
    <w:rsid w:val="00815E19"/>
    <w:rsid w:val="008B186F"/>
    <w:rsid w:val="00A42D3A"/>
    <w:rsid w:val="00A94F2B"/>
    <w:rsid w:val="00A957F1"/>
    <w:rsid w:val="00B65AFE"/>
    <w:rsid w:val="00B86EDC"/>
    <w:rsid w:val="00BC358E"/>
    <w:rsid w:val="00C55265"/>
    <w:rsid w:val="00C71EB5"/>
    <w:rsid w:val="00D34D5F"/>
    <w:rsid w:val="00D87BF4"/>
    <w:rsid w:val="00D95FD8"/>
    <w:rsid w:val="00DA1B9C"/>
    <w:rsid w:val="00DC4DF6"/>
    <w:rsid w:val="00E705C1"/>
    <w:rsid w:val="00F66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5001"/>
  <w15:chartTrackingRefBased/>
  <w15:docId w15:val="{52C8E640-6FA4-407D-8291-BC145FF6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EB5"/>
    <w:rPr>
      <w:sz w:val="24"/>
      <w:szCs w:val="24"/>
    </w:rPr>
  </w:style>
  <w:style w:type="paragraph" w:styleId="Heading1">
    <w:name w:val="heading 1"/>
    <w:basedOn w:val="Normal"/>
    <w:next w:val="Normal"/>
    <w:link w:val="Heading1Char"/>
    <w:uiPriority w:val="9"/>
    <w:qFormat/>
    <w:rsid w:val="00C71EB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C71EB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71EB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C71E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71E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71E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71EB5"/>
    <w:pPr>
      <w:spacing w:before="240" w:after="60"/>
      <w:outlineLvl w:val="6"/>
    </w:pPr>
  </w:style>
  <w:style w:type="paragraph" w:styleId="Heading8">
    <w:name w:val="heading 8"/>
    <w:basedOn w:val="Normal"/>
    <w:next w:val="Normal"/>
    <w:link w:val="Heading8Char"/>
    <w:uiPriority w:val="9"/>
    <w:semiHidden/>
    <w:unhideWhenUsed/>
    <w:qFormat/>
    <w:rsid w:val="00C71EB5"/>
    <w:pPr>
      <w:spacing w:before="240" w:after="60"/>
      <w:outlineLvl w:val="7"/>
    </w:pPr>
    <w:rPr>
      <w:i/>
      <w:iCs/>
    </w:rPr>
  </w:style>
  <w:style w:type="paragraph" w:styleId="Heading9">
    <w:name w:val="heading 9"/>
    <w:basedOn w:val="Normal"/>
    <w:next w:val="Normal"/>
    <w:link w:val="Heading9Char"/>
    <w:uiPriority w:val="9"/>
    <w:semiHidden/>
    <w:unhideWhenUsed/>
    <w:qFormat/>
    <w:rsid w:val="00C71EB5"/>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1EB5"/>
    <w:rPr>
      <w:rFonts w:ascii="Cambria" w:eastAsia="Times New Roman" w:hAnsi="Cambria"/>
      <w:b/>
      <w:bCs/>
      <w:kern w:val="32"/>
      <w:sz w:val="32"/>
      <w:szCs w:val="32"/>
    </w:rPr>
  </w:style>
  <w:style w:type="character" w:customStyle="1" w:styleId="Heading2Char">
    <w:name w:val="Heading 2 Char"/>
    <w:link w:val="Heading2"/>
    <w:uiPriority w:val="9"/>
    <w:semiHidden/>
    <w:rsid w:val="00C71EB5"/>
    <w:rPr>
      <w:rFonts w:ascii="Cambria" w:eastAsia="Times New Roman" w:hAnsi="Cambria"/>
      <w:b/>
      <w:bCs/>
      <w:i/>
      <w:iCs/>
      <w:sz w:val="28"/>
      <w:szCs w:val="28"/>
    </w:rPr>
  </w:style>
  <w:style w:type="character" w:customStyle="1" w:styleId="Heading3Char">
    <w:name w:val="Heading 3 Char"/>
    <w:link w:val="Heading3"/>
    <w:uiPriority w:val="9"/>
    <w:semiHidden/>
    <w:rsid w:val="00C71EB5"/>
    <w:rPr>
      <w:rFonts w:ascii="Cambria" w:eastAsia="Times New Roman" w:hAnsi="Cambria"/>
      <w:b/>
      <w:bCs/>
      <w:sz w:val="26"/>
      <w:szCs w:val="26"/>
    </w:rPr>
  </w:style>
  <w:style w:type="character" w:customStyle="1" w:styleId="Heading4Char">
    <w:name w:val="Heading 4 Char"/>
    <w:link w:val="Heading4"/>
    <w:uiPriority w:val="9"/>
    <w:semiHidden/>
    <w:rsid w:val="00C71EB5"/>
    <w:rPr>
      <w:b/>
      <w:bCs/>
      <w:sz w:val="28"/>
      <w:szCs w:val="28"/>
    </w:rPr>
  </w:style>
  <w:style w:type="character" w:customStyle="1" w:styleId="Heading5Char">
    <w:name w:val="Heading 5 Char"/>
    <w:link w:val="Heading5"/>
    <w:uiPriority w:val="9"/>
    <w:semiHidden/>
    <w:rsid w:val="00C71EB5"/>
    <w:rPr>
      <w:b/>
      <w:bCs/>
      <w:i/>
      <w:iCs/>
      <w:sz w:val="26"/>
      <w:szCs w:val="26"/>
    </w:rPr>
  </w:style>
  <w:style w:type="character" w:customStyle="1" w:styleId="Heading6Char">
    <w:name w:val="Heading 6 Char"/>
    <w:link w:val="Heading6"/>
    <w:uiPriority w:val="9"/>
    <w:semiHidden/>
    <w:rsid w:val="00C71EB5"/>
    <w:rPr>
      <w:b/>
      <w:bCs/>
    </w:rPr>
  </w:style>
  <w:style w:type="character" w:customStyle="1" w:styleId="Heading7Char">
    <w:name w:val="Heading 7 Char"/>
    <w:link w:val="Heading7"/>
    <w:uiPriority w:val="9"/>
    <w:semiHidden/>
    <w:rsid w:val="00C71EB5"/>
    <w:rPr>
      <w:sz w:val="24"/>
      <w:szCs w:val="24"/>
    </w:rPr>
  </w:style>
  <w:style w:type="character" w:customStyle="1" w:styleId="Heading8Char">
    <w:name w:val="Heading 8 Char"/>
    <w:link w:val="Heading8"/>
    <w:uiPriority w:val="9"/>
    <w:semiHidden/>
    <w:rsid w:val="00C71EB5"/>
    <w:rPr>
      <w:i/>
      <w:iCs/>
      <w:sz w:val="24"/>
      <w:szCs w:val="24"/>
    </w:rPr>
  </w:style>
  <w:style w:type="character" w:customStyle="1" w:styleId="Heading9Char">
    <w:name w:val="Heading 9 Char"/>
    <w:link w:val="Heading9"/>
    <w:uiPriority w:val="9"/>
    <w:semiHidden/>
    <w:rsid w:val="00C71EB5"/>
    <w:rPr>
      <w:rFonts w:ascii="Cambria" w:eastAsia="Times New Roman" w:hAnsi="Cambria"/>
    </w:rPr>
  </w:style>
  <w:style w:type="paragraph" w:styleId="Title">
    <w:name w:val="Title"/>
    <w:basedOn w:val="Normal"/>
    <w:next w:val="Normal"/>
    <w:link w:val="TitleChar"/>
    <w:uiPriority w:val="10"/>
    <w:qFormat/>
    <w:rsid w:val="00C71EB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C71EB5"/>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71EB5"/>
    <w:pPr>
      <w:spacing w:after="60"/>
      <w:jc w:val="center"/>
      <w:outlineLvl w:val="1"/>
    </w:pPr>
    <w:rPr>
      <w:rFonts w:ascii="Cambria" w:eastAsia="Times New Roman" w:hAnsi="Cambria"/>
    </w:rPr>
  </w:style>
  <w:style w:type="character" w:customStyle="1" w:styleId="SubtitleChar">
    <w:name w:val="Subtitle Char"/>
    <w:link w:val="Subtitle"/>
    <w:uiPriority w:val="11"/>
    <w:rsid w:val="00C71EB5"/>
    <w:rPr>
      <w:rFonts w:ascii="Cambria" w:eastAsia="Times New Roman" w:hAnsi="Cambria"/>
      <w:sz w:val="24"/>
      <w:szCs w:val="24"/>
    </w:rPr>
  </w:style>
  <w:style w:type="character" w:styleId="Strong">
    <w:name w:val="Strong"/>
    <w:uiPriority w:val="22"/>
    <w:qFormat/>
    <w:rsid w:val="00C71EB5"/>
    <w:rPr>
      <w:b/>
      <w:bCs/>
    </w:rPr>
  </w:style>
  <w:style w:type="character" w:styleId="Emphasis">
    <w:name w:val="Emphasis"/>
    <w:uiPriority w:val="20"/>
    <w:qFormat/>
    <w:rsid w:val="00C71EB5"/>
    <w:rPr>
      <w:rFonts w:ascii="Calibri" w:hAnsi="Calibri"/>
      <w:b/>
      <w:i/>
      <w:iCs/>
    </w:rPr>
  </w:style>
  <w:style w:type="paragraph" w:styleId="NoSpacing">
    <w:name w:val="No Spacing"/>
    <w:basedOn w:val="Normal"/>
    <w:uiPriority w:val="1"/>
    <w:qFormat/>
    <w:rsid w:val="00C71EB5"/>
    <w:rPr>
      <w:szCs w:val="32"/>
    </w:rPr>
  </w:style>
  <w:style w:type="paragraph" w:styleId="ListParagraph">
    <w:name w:val="List Paragraph"/>
    <w:basedOn w:val="Normal"/>
    <w:uiPriority w:val="34"/>
    <w:qFormat/>
    <w:rsid w:val="00C71EB5"/>
    <w:pPr>
      <w:ind w:left="720"/>
      <w:contextualSpacing/>
    </w:pPr>
  </w:style>
  <w:style w:type="paragraph" w:styleId="Quote">
    <w:name w:val="Quote"/>
    <w:basedOn w:val="Normal"/>
    <w:next w:val="Normal"/>
    <w:link w:val="QuoteChar"/>
    <w:uiPriority w:val="29"/>
    <w:qFormat/>
    <w:rsid w:val="00C71EB5"/>
    <w:rPr>
      <w:i/>
    </w:rPr>
  </w:style>
  <w:style w:type="character" w:customStyle="1" w:styleId="QuoteChar">
    <w:name w:val="Quote Char"/>
    <w:link w:val="Quote"/>
    <w:uiPriority w:val="29"/>
    <w:rsid w:val="00C71EB5"/>
    <w:rPr>
      <w:i/>
      <w:sz w:val="24"/>
      <w:szCs w:val="24"/>
    </w:rPr>
  </w:style>
  <w:style w:type="paragraph" w:styleId="IntenseQuote">
    <w:name w:val="Intense Quote"/>
    <w:basedOn w:val="Normal"/>
    <w:next w:val="Normal"/>
    <w:link w:val="IntenseQuoteChar"/>
    <w:uiPriority w:val="30"/>
    <w:qFormat/>
    <w:rsid w:val="00C71EB5"/>
    <w:pPr>
      <w:ind w:left="720" w:right="720"/>
    </w:pPr>
    <w:rPr>
      <w:b/>
      <w:i/>
      <w:szCs w:val="22"/>
    </w:rPr>
  </w:style>
  <w:style w:type="character" w:customStyle="1" w:styleId="IntenseQuoteChar">
    <w:name w:val="Intense Quote Char"/>
    <w:link w:val="IntenseQuote"/>
    <w:uiPriority w:val="30"/>
    <w:rsid w:val="00C71EB5"/>
    <w:rPr>
      <w:b/>
      <w:i/>
      <w:sz w:val="24"/>
    </w:rPr>
  </w:style>
  <w:style w:type="character" w:styleId="SubtleEmphasis">
    <w:name w:val="Subtle Emphasis"/>
    <w:uiPriority w:val="19"/>
    <w:qFormat/>
    <w:rsid w:val="00C71EB5"/>
    <w:rPr>
      <w:i/>
      <w:color w:val="5A5A5A"/>
    </w:rPr>
  </w:style>
  <w:style w:type="character" w:styleId="IntenseEmphasis">
    <w:name w:val="Intense Emphasis"/>
    <w:uiPriority w:val="21"/>
    <w:qFormat/>
    <w:rsid w:val="00C71EB5"/>
    <w:rPr>
      <w:b/>
      <w:i/>
      <w:sz w:val="24"/>
      <w:szCs w:val="24"/>
      <w:u w:val="single"/>
    </w:rPr>
  </w:style>
  <w:style w:type="character" w:styleId="SubtleReference">
    <w:name w:val="Subtle Reference"/>
    <w:uiPriority w:val="31"/>
    <w:qFormat/>
    <w:rsid w:val="00C71EB5"/>
    <w:rPr>
      <w:sz w:val="24"/>
      <w:szCs w:val="24"/>
      <w:u w:val="single"/>
    </w:rPr>
  </w:style>
  <w:style w:type="character" w:styleId="IntenseReference">
    <w:name w:val="Intense Reference"/>
    <w:uiPriority w:val="32"/>
    <w:qFormat/>
    <w:rsid w:val="00C71EB5"/>
    <w:rPr>
      <w:b/>
      <w:sz w:val="24"/>
      <w:u w:val="single"/>
    </w:rPr>
  </w:style>
  <w:style w:type="character" w:styleId="BookTitle">
    <w:name w:val="Book Title"/>
    <w:uiPriority w:val="33"/>
    <w:qFormat/>
    <w:rsid w:val="00C71EB5"/>
    <w:rPr>
      <w:rFonts w:ascii="Cambria" w:eastAsia="Times New Roman" w:hAnsi="Cambria"/>
      <w:b/>
      <w:i/>
      <w:sz w:val="24"/>
      <w:szCs w:val="24"/>
    </w:rPr>
  </w:style>
  <w:style w:type="paragraph" w:styleId="TOCHeading">
    <w:name w:val="TOC Heading"/>
    <w:basedOn w:val="Heading1"/>
    <w:next w:val="Normal"/>
    <w:uiPriority w:val="39"/>
    <w:semiHidden/>
    <w:unhideWhenUsed/>
    <w:qFormat/>
    <w:rsid w:val="00C71EB5"/>
    <w:pPr>
      <w:outlineLvl w:val="9"/>
    </w:pPr>
  </w:style>
  <w:style w:type="table" w:styleId="TableGrid">
    <w:name w:val="Table Grid"/>
    <w:basedOn w:val="TableNormal"/>
    <w:uiPriority w:val="59"/>
    <w:rsid w:val="008B1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1B9C"/>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5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3</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CROSSLEY, Debbie (BRIDGE COTTAGE SURGERY)</dc:creator>
  <cp:keywords/>
  <dc:description/>
  <cp:lastModifiedBy>CROSSLEY, Debbie (BRIDGE COTTAGE SURGERY)</cp:lastModifiedBy>
  <cp:revision>7</cp:revision>
  <cp:lastPrinted>2023-02-21T12:01:00Z</cp:lastPrinted>
  <dcterms:created xsi:type="dcterms:W3CDTF">2023-03-14T15:33:00Z</dcterms:created>
  <dcterms:modified xsi:type="dcterms:W3CDTF">2023-04-20T08:47:00Z</dcterms:modified>
</cp:coreProperties>
</file>